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4D" w:rsidRDefault="009C204D" w:rsidP="00E319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bookmarkStart w:id="0" w:name="_GoBack"/>
      <w:bookmarkEnd w:id="0"/>
      <w:r w:rsidRPr="00E31900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Масленица. Сценарий</w:t>
      </w:r>
      <w:proofErr w:type="gramStart"/>
      <w:r w:rsidRPr="00E31900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  <w:r w:rsidR="004D2C84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В</w:t>
      </w:r>
      <w:proofErr w:type="gramEnd"/>
      <w:r w:rsidR="004D2C84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ДЕТСКОМ САДУ.</w:t>
      </w:r>
    </w:p>
    <w:p w:rsidR="00232E56" w:rsidRPr="00232E56" w:rsidRDefault="00232E56" w:rsidP="00232E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2E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Цель: </w:t>
      </w:r>
      <w:r w:rsidRPr="00232E5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радостного, праздничного настроения в народном празднике.</w:t>
      </w:r>
    </w:p>
    <w:p w:rsidR="00232E56" w:rsidRPr="00232E56" w:rsidRDefault="00232E56" w:rsidP="00232E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2E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232E56" w:rsidRPr="00A84065" w:rsidRDefault="00232E56" w:rsidP="00232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народному творчеству, музыкальной культуре.</w:t>
      </w:r>
    </w:p>
    <w:p w:rsidR="00232E56" w:rsidRPr="00A84065" w:rsidRDefault="00232E56" w:rsidP="00232E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 в активном участии исполнения плясок, хороводов, народных игр.</w:t>
      </w:r>
    </w:p>
    <w:p w:rsidR="00232E56" w:rsidRPr="00A84065" w:rsidRDefault="00232E56" w:rsidP="00232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игры на русских народных музыкальных инструментах.</w:t>
      </w:r>
    </w:p>
    <w:p w:rsidR="00236496" w:rsidRPr="00FD1995" w:rsidRDefault="009C204D" w:rsidP="002364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(взрослые)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снежки , 2 метлы, , , 2 пары больших валенок,</w:t>
      </w:r>
      <w:proofErr w:type="gramStart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блины на угощение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 весёлую музыку заходят в зал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детишки, девчонки и мальчишки! Собрались мы сегодня праздник старорусский вспомнить, порадоваться, позабавиться. Масленицу мы встречаем, зиму провожаем! 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Мы по кругу все пойдём,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Дружно спляшем и споём.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36496"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Песня- хоровод «Как на тоненький ледок»</w:t>
      </w:r>
      <w:r w:rsidR="00236496"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(идут по кругу, поют и выполняют движения по тексту)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Как на тоненький ледок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Выпал беленький снежок.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Соберёмся все в кружок,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Все потопаем, все потопаем.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Будем весело играть,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Будем ручки согревать,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Все похлопаем, все похлопаем.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Если холодно стоять,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Мы похлопаем опять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 </w:t>
      </w:r>
      <w:proofErr w:type="spellStart"/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коленочкам</w:t>
      </w:r>
      <w:proofErr w:type="spellEnd"/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 xml:space="preserve">, по </w:t>
      </w:r>
      <w:proofErr w:type="spellStart"/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коленочкам</w:t>
      </w:r>
      <w:proofErr w:type="spellEnd"/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Чтобы стало нам теплей,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Будем прыгать веселей,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Все попрыгаем, все попрыгаем.</w:t>
      </w:r>
    </w:p>
    <w:p w:rsidR="00236496" w:rsidRDefault="00236496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81" w:rsidRDefault="00952B81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СВЕТЛЯЧКИ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1900" w:rsidTr="00E31900">
        <w:tc>
          <w:tcPr>
            <w:tcW w:w="4672" w:type="dxa"/>
          </w:tcPr>
          <w:p w:rsidR="00E31900" w:rsidRDefault="00E31900" w:rsidP="009C204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1.Этот праздник к нам идет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Раннею весною,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радостей несет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всегда с собою!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3" w:type="dxa"/>
          </w:tcPr>
          <w:p w:rsidR="00E31900" w:rsidRDefault="00E31900" w:rsidP="009C204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2.Ледяные горы ждут,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снежок сверкает,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Санки с горок вниз бегут,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Смех не умолкает.</w:t>
            </w:r>
          </w:p>
        </w:tc>
      </w:tr>
    </w:tbl>
    <w:p w:rsidR="00E31900" w:rsidRPr="00E31900" w:rsidRDefault="00E31900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52B81" w:rsidRDefault="00952B81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КАПИТОШКИ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1900" w:rsidTr="00E31900">
        <w:tc>
          <w:tcPr>
            <w:tcW w:w="3115" w:type="dxa"/>
          </w:tcPr>
          <w:p w:rsidR="00E31900" w:rsidRDefault="00E31900" w:rsidP="00FF24C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3.Дома аромат блинов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Праздничный чудесный,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блины друзей зовем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есть их вместе.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Шумно, весело пройдет</w:t>
            </w:r>
          </w:p>
        </w:tc>
        <w:tc>
          <w:tcPr>
            <w:tcW w:w="3115" w:type="dxa"/>
          </w:tcPr>
          <w:p w:rsidR="00E31900" w:rsidRDefault="00E31900" w:rsidP="00FF24C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Как на масленой неделе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печи блины летели!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пылу, с жару, из печи,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румяны, горячи!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5" w:type="dxa"/>
          </w:tcPr>
          <w:p w:rsidR="00E31900" w:rsidRDefault="00E31900" w:rsidP="00FF24C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5.Этот праздник — объеденье!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Напечем блины с утра.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ним – сметана и варенье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конечно же, икра!</w:t>
            </w:r>
          </w:p>
        </w:tc>
      </w:tr>
    </w:tbl>
    <w:p w:rsidR="00E31900" w:rsidRPr="00E31900" w:rsidRDefault="00E31900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1900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ты, зимушка - зима, все дороги замела. Все дороги и пути, не проехать, не пройти.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заходит Зима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proofErr w:type="spellEnd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 пушистый стелется, 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Улица бела.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Зима-метелица,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вам пришла!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весь народ честной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сегодня не простой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пришла проститься с вами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закончился черед.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мне уходить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у вас спросить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 вам было зимой? Чем вам я понравилась?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для вас, ребятки, загадаю я загадки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1900" w:rsidTr="00E31900">
        <w:tc>
          <w:tcPr>
            <w:tcW w:w="4672" w:type="dxa"/>
          </w:tcPr>
          <w:p w:rsidR="00E31900" w:rsidRPr="00E31900" w:rsidRDefault="00E31900" w:rsidP="00FF2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1.Белым пледом лес укрыт,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медведь в берлоге спит.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Снег, как белая кайма.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хозяйничал? (зима)</w:t>
            </w:r>
          </w:p>
        </w:tc>
        <w:tc>
          <w:tcPr>
            <w:tcW w:w="4673" w:type="dxa"/>
          </w:tcPr>
          <w:p w:rsidR="00E31900" w:rsidRPr="00E31900" w:rsidRDefault="00E31900" w:rsidP="00FF2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3.Выпала из белой тучки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попала к нам на ручки.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Эта снежная пушинка,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Серебристая... (снежинка)</w:t>
            </w:r>
          </w:p>
        </w:tc>
      </w:tr>
      <w:tr w:rsidR="00E31900" w:rsidTr="00E31900">
        <w:tc>
          <w:tcPr>
            <w:tcW w:w="4672" w:type="dxa"/>
          </w:tcPr>
          <w:p w:rsidR="00E31900" w:rsidRPr="00E31900" w:rsidRDefault="00E31900" w:rsidP="00E319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2.Вот какие чудеса: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Стали белыми леса,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Берега озер и </w:t>
            </w:r>
            <w:proofErr w:type="spellStart"/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рек.Что</w:t>
            </w:r>
            <w:proofErr w:type="spellEnd"/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случилось? Выпал... (снег)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673" w:type="dxa"/>
          </w:tcPr>
          <w:p w:rsidR="00E31900" w:rsidRPr="00E31900" w:rsidRDefault="00E31900" w:rsidP="00FF2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4.Снег от холода стал синий,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деревьях — белый иней.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Даже Бобик прячет нос,</w:t>
            </w:r>
            <w:r w:rsidRPr="00E31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Ведь на улице... (мороз)</w:t>
            </w:r>
          </w:p>
        </w:tc>
      </w:tr>
    </w:tbl>
    <w:p w:rsidR="00952B81" w:rsidRPr="00E31900" w:rsidRDefault="009C204D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Зима, ты настоящая затейница. Научила наших ребят кататься на санках, лыжах, коньках.</w:t>
      </w:r>
      <w:r w:rsidR="00952B81" w:rsidRPr="00E31900">
        <w:rPr>
          <w:rFonts w:ascii="Times New Roman" w:hAnsi="Times New Roman" w:cs="Times New Roman"/>
          <w:sz w:val="24"/>
          <w:szCs w:val="24"/>
          <w:lang w:eastAsia="ru-RU"/>
        </w:rPr>
        <w:t xml:space="preserve"> 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952B81" w:rsidRPr="00E31900" w:rsidRDefault="00952B81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E31900">
        <w:rPr>
          <w:rFonts w:ascii="Times New Roman" w:hAnsi="Times New Roman" w:cs="Times New Roman"/>
          <w:sz w:val="24"/>
          <w:szCs w:val="24"/>
        </w:rPr>
        <w:t xml:space="preserve"> катались на санках, лыжах, коньках; играли в снежки, снеговиков лепили, новый год, да Рождество праздновали; Дед мороз с подарками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4C0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приходил.</w:t>
      </w:r>
    </w:p>
    <w:p w:rsidR="00FF24C0" w:rsidRPr="00E31900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этом году я рассыпала на землю много снега, а вы знаете, для чего я это делаю? 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дети, снег укрывает землю как пуховым одеялом. Не дает замерзнуть ни растениям, ни животным. </w:t>
      </w:r>
    </w:p>
    <w:p w:rsidR="00236496" w:rsidRPr="00FD1995" w:rsidRDefault="009C204D" w:rsidP="002364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когда на улице холодно, что нужно, сделать чтобы не замерзнуть?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Надеть тёплую одежду.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Скажите, какая обувь будет в стужу самая теплая? Конечно валенки.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с Зимушкой проверим вашу ловкость.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6496"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Игра-забава «Валенок»</w:t>
      </w:r>
      <w:r w:rsidR="00236496"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t>(средние, старшие, подготовительные группы)</w:t>
      </w:r>
      <w:r w:rsidR="00236496"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236496" w:rsidRDefault="00236496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4C0" w:rsidRPr="00E31900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 вас дети. Мне очень нравится, только с каждым часом становлюсь я слабее. Ярче светит солнышко, появляются сосульки, громче поют птицы. Все потому, что скоро придет Весна, а это значит что мне – Зиме пора с вами прощаться.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уходит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Ребёнок 6: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последние зима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Доживает не одна: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все провожаем,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годок желаем!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мы ждём весны –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следы её видны!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согреет нас с тобою.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Масленицей! И с Весною!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позовём Весну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– красна приди в гости к нам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музыка, на метле вылетает Баба-яга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Яга: Ага! Опять меня на праздник не зовете! Ух!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 весне говорите ! А я спрятала Весну! ХА-ХА!!!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же ты наделала, Баба-Яга!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так соскучились по Весне.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и у тебя наверняка и спинка болит и ноги болят.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Весна- Красна согрела бы солнышком своим!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ты не хочешь погреться?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хочу, хочу! Простите меня, старуху деревенскую,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забыла, куда я эту Весну спрятала.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 то теперь?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О! Придумала!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Позову я к себе в помощь друга своего Лешего!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Свистит в свисток, прибегает Леший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proofErr w:type="spellEnd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БРРРРР! Замерз, окоченел!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Жду, не дождусь, когда Весна- Красна придет!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придет она, спрятала я ее! А куда- не помню!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Помоги, Леший! Подумай!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тут думать, если все мои мозги в ледышку превратились!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поиграйте с нами, разогрейтесь, может и вспомните?!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«Бабка-</w:t>
      </w:r>
      <w:proofErr w:type="spellStart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Ёжка</w:t>
      </w:r>
      <w:proofErr w:type="spellEnd"/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Бабка- </w:t>
      </w:r>
      <w:proofErr w:type="spellStart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Костяная Ножка (подскоки вокруг себя)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печки упала- ножку сломала (подскоки на одной ноге)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потом и говорит: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меня живот болит!» (хлопки по животу)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Пошла на улицу –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Раздавила курицу! (притоп)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Пошла на базар-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Раздавила самовар! (притоп)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Пошла на лужайку-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Испугала зайку! (дети разбегаются, Баба-Яга их ловит)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Бегать- то вы мастера, а вот небось на метле летать не умеете?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БЫСТРЕЕ НА МЕТЛЕ»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(охает) Притомилась я!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отдохни немного, пусть дети со мной поиграют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«Летает – не летает»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слов связано с полётом, дети машут руками как крыльями, а если нет – то присаживаются на корточки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САМОВАР, САМОЛЕТ, ВЕРТОЛЕТ, ВОРОБЕЙ, МУРАВЕЙ, КОМАР, ВОРОНА, СОЛОВЕЙ...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Перетягивание каната </w:t>
      </w:r>
      <w:r w:rsidR="009C204D" w:rsidRPr="00E3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C204D"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вспомнили?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04D"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Вспомнила! Ура!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Весна- Красна за Колдун- горой,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ее разбудить,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слова сказать: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«Весна, Весна, пробудись ото сна!»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04D" w:rsidRPr="00E3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повторяют, появляется Весна-Красна</w:t>
      </w:r>
      <w:r w:rsidR="009C204D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Весна: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Здравствуйте, мои хорошие!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Здравствуйте, мои пригожие!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Я Весна-Красна! 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вам на праздник я пришла.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Вижу, как меня вы ждали,</w:t>
      </w:r>
    </w:p>
    <w:p w:rsidR="00FF24C0" w:rsidRPr="00E31900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Знаю, по теплу скучали.</w:t>
      </w:r>
    </w:p>
    <w:p w:rsidR="00FF24C0" w:rsidRPr="00E31900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же, будем веселиться,</w:t>
      </w:r>
    </w:p>
    <w:p w:rsidR="00FF24C0" w:rsidRPr="00E31900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Песни петь, играть, резвиться!</w:t>
      </w:r>
    </w:p>
    <w:p w:rsidR="00FF24C0" w:rsidRPr="00E31900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Загадаю-ка, ребятки</w:t>
      </w:r>
    </w:p>
    <w:p w:rsidR="00FF24C0" w:rsidRPr="00E31900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Вам весенние загадки!</w:t>
      </w:r>
    </w:p>
    <w:p w:rsidR="00FF24C0" w:rsidRDefault="00FF24C0" w:rsidP="00FF24C0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368F" w:rsidTr="000B368F">
        <w:tc>
          <w:tcPr>
            <w:tcW w:w="3115" w:type="dxa"/>
          </w:tcPr>
          <w:p w:rsidR="000B368F" w:rsidRPr="00E31900" w:rsidRDefault="000B368F" w:rsidP="000B368F">
            <w:pPr>
              <w:pStyle w:val="a3"/>
              <w:spacing w:before="0" w:beforeAutospacing="0" w:after="0" w:afterAutospacing="0"/>
              <w:ind w:right="225"/>
            </w:pPr>
            <w:r w:rsidRPr="00E31900">
              <w:t>Снежок растаял и с полей</w:t>
            </w:r>
            <w:r w:rsidRPr="00E31900">
              <w:br/>
              <w:t xml:space="preserve">Бежит </w:t>
            </w:r>
            <w:proofErr w:type="spellStart"/>
            <w:r w:rsidRPr="00E31900">
              <w:t>проворливый</w:t>
            </w:r>
            <w:proofErr w:type="spellEnd"/>
            <w:r w:rsidRPr="00E31900">
              <w:t xml:space="preserve"> …</w:t>
            </w:r>
          </w:p>
          <w:p w:rsidR="000B368F" w:rsidRPr="00E31900" w:rsidRDefault="000B368F" w:rsidP="000B368F">
            <w:pPr>
              <w:pStyle w:val="a3"/>
              <w:spacing w:before="0" w:beforeAutospacing="0" w:after="0" w:afterAutospacing="0"/>
              <w:ind w:left="225" w:right="225"/>
              <w:rPr>
                <w:i/>
                <w:iCs/>
              </w:rPr>
            </w:pPr>
            <w:r w:rsidRPr="00E31900">
              <w:rPr>
                <w:i/>
                <w:iCs/>
              </w:rPr>
              <w:t>(Ручей.)</w:t>
            </w:r>
          </w:p>
          <w:p w:rsidR="000B368F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B368F" w:rsidRPr="000B368F" w:rsidRDefault="000B368F" w:rsidP="000B368F">
            <w:pPr>
              <w:pStyle w:val="a3"/>
              <w:spacing w:before="0" w:beforeAutospacing="0" w:after="0" w:afterAutospacing="0"/>
              <w:ind w:right="225"/>
              <w:rPr>
                <w:sz w:val="20"/>
                <w:szCs w:val="20"/>
              </w:rPr>
            </w:pPr>
            <w:r w:rsidRPr="000B368F">
              <w:rPr>
                <w:sz w:val="20"/>
                <w:szCs w:val="20"/>
              </w:rPr>
              <w:t>Появился из-под снега,</w:t>
            </w:r>
            <w:r w:rsidRPr="000B368F">
              <w:rPr>
                <w:sz w:val="20"/>
                <w:szCs w:val="20"/>
              </w:rPr>
              <w:br/>
              <w:t>Увидал кусочек неба.</w:t>
            </w:r>
            <w:r w:rsidRPr="000B368F">
              <w:rPr>
                <w:sz w:val="20"/>
                <w:szCs w:val="20"/>
              </w:rPr>
              <w:br/>
              <w:t>Самый первый самый нежный,</w:t>
            </w:r>
            <w:r w:rsidRPr="000B368F">
              <w:rPr>
                <w:sz w:val="20"/>
                <w:szCs w:val="20"/>
              </w:rPr>
              <w:br/>
              <w:t>Чистый маленький …</w:t>
            </w:r>
          </w:p>
          <w:p w:rsidR="000B368F" w:rsidRPr="000B368F" w:rsidRDefault="000B368F" w:rsidP="000B368F">
            <w:pPr>
              <w:pStyle w:val="a3"/>
              <w:spacing w:before="0" w:beforeAutospacing="0" w:after="0" w:afterAutospacing="0"/>
              <w:ind w:left="225" w:right="225"/>
              <w:rPr>
                <w:i/>
                <w:iCs/>
                <w:sz w:val="20"/>
                <w:szCs w:val="20"/>
              </w:rPr>
            </w:pPr>
            <w:r w:rsidRPr="000B368F">
              <w:rPr>
                <w:i/>
                <w:iCs/>
                <w:sz w:val="20"/>
                <w:szCs w:val="20"/>
              </w:rPr>
              <w:t>(Подснежник.)</w:t>
            </w:r>
          </w:p>
          <w:p w:rsidR="000B368F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B368F" w:rsidRPr="000B368F" w:rsidRDefault="000B368F" w:rsidP="000B368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36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B36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Ночью спрячется оно –</w:t>
            </w:r>
            <w:r w:rsidRPr="000B36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Станет во дворе темно.</w:t>
            </w:r>
            <w:r w:rsidRPr="000B36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Утром снова к нам в оконце</w:t>
            </w:r>
            <w:r w:rsidRPr="000B36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Бьётся радостное … (солнце)</w:t>
            </w:r>
          </w:p>
          <w:p w:rsidR="000B368F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Весна: 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>Солнце красное взошло.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>Станет людям всем тепло!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>Гори-гори ясно,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>Чтобы не погасло!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>Сыграем, ребята, в игру, позовем в круг солнышко!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4C0" w:rsidRPr="00E31900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ПОДВИЖНАЯ ИГРА «ГОРИ-ГОРИ ЯСНО!»</w:t>
      </w:r>
    </w:p>
    <w:p w:rsidR="00FF24C0" w:rsidRPr="00E31900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Играют дети старших, подготовительных групп.</w:t>
      </w:r>
    </w:p>
    <w:p w:rsidR="00FF24C0" w:rsidRPr="00E31900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Атрибуты: бубен с лентами.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Ход игры: дети встают в круг, за кругом водящий. В руках у Весны бубен.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Дети идут </w:t>
      </w:r>
      <w:proofErr w:type="spellStart"/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противоходом</w:t>
      </w:r>
      <w:proofErr w:type="spellEnd"/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 водящим и говорят слова: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Гори-гори ясно,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Чтобы не погасло.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Глянь на небо – 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Птички летят,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Колокольчики звенят!</w:t>
      </w:r>
    </w:p>
    <w:p w:rsidR="00FF24C0" w:rsidRPr="000B368F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368F">
        <w:rPr>
          <w:rFonts w:ascii="Times New Roman" w:hAnsi="Times New Roman" w:cs="Times New Roman"/>
          <w:iCs/>
          <w:sz w:val="24"/>
          <w:szCs w:val="24"/>
          <w:lang w:eastAsia="ru-RU"/>
        </w:rPr>
        <w:t>После слов все останавливаются. Водящий и тот, около он остановился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Весна:</w:t>
      </w:r>
    </w:p>
    <w:p w:rsidR="00FF24C0" w:rsidRPr="00E31900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hAnsi="Times New Roman" w:cs="Times New Roman"/>
          <w:sz w:val="24"/>
          <w:szCs w:val="24"/>
          <w:lang w:eastAsia="ru-RU"/>
        </w:rPr>
        <w:t xml:space="preserve">Я к вам, ребята, шла, за собой Масленицу вела. Да </w:t>
      </w:r>
      <w:r w:rsidRPr="00E31900">
        <w:rPr>
          <w:rFonts w:ascii="Times New Roman" w:hAnsi="Times New Roman" w:cs="Times New Roman"/>
          <w:color w:val="000000"/>
          <w:sz w:val="24"/>
          <w:szCs w:val="24"/>
        </w:rPr>
        <w:t>что-то она отстала.</w:t>
      </w:r>
      <w:r w:rsidR="00CF3F56" w:rsidRPr="00E31900">
        <w:rPr>
          <w:rFonts w:ascii="Times New Roman" w:hAnsi="Times New Roman" w:cs="Times New Roman"/>
          <w:color w:val="000000"/>
          <w:sz w:val="24"/>
          <w:szCs w:val="24"/>
        </w:rPr>
        <w:t xml:space="preserve"> Баба яга и леший летите и отыщите </w:t>
      </w:r>
      <w:proofErr w:type="spellStart"/>
      <w:r w:rsidR="00CF3F56" w:rsidRPr="00E31900">
        <w:rPr>
          <w:rFonts w:ascii="Times New Roman" w:hAnsi="Times New Roman" w:cs="Times New Roman"/>
          <w:color w:val="000000"/>
          <w:sz w:val="24"/>
          <w:szCs w:val="24"/>
        </w:rPr>
        <w:t>Масленницу</w:t>
      </w:r>
      <w:proofErr w:type="spellEnd"/>
      <w:r w:rsidR="00CF3F56" w:rsidRPr="00E319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F56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F3F56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="00CF3F56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о нашем празднике – масленице. У меня для вас тоже загадка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Маслянисты и румяны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Жить не могут без сметаны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Ароматны и вкусны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Ноздреватые… ( блины)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скажите мне, ребята, вы любите кушать блины?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помогает их </w:t>
      </w:r>
      <w:proofErr w:type="gramStart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</w:t>
      </w:r>
      <w:proofErr w:type="gramEnd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послушай, Весна, дети расскажут, как у них это получается</w:t>
      </w:r>
      <w:r w:rsidR="000B3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2C8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СВЕТЛЯЧКИ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368F" w:rsidTr="000B368F">
        <w:tc>
          <w:tcPr>
            <w:tcW w:w="3115" w:type="dxa"/>
          </w:tcPr>
          <w:p w:rsidR="000B368F" w:rsidRPr="000B368F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Испекли блинов немножко,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Остудили на окошке,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Есть их будем со сметаной,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Пригласим к обеду маму.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Блин мы ели с наслажденьем - 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Перепачкались вареньем.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Чтоб варенье с губ убрать,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Ротик нужно облизать.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Pr="000B368F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 тесто замесила.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Мне блины печь поручила.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Скоро будет мне 7 лет!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Приготовлю всем обед!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Напекла блинов я горку!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слежу за папой зорко…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Отвернусь, блинов уж нет!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же слышу я в ответ?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Очень вкусные блины!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румяны, и пышны!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Ты, хозяюшка моя!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доченька , люблю тебя!</w:t>
            </w:r>
            <w:r w:rsidRPr="000B3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9.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яиц, стакан муки 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Масло, чашка, две руки.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Сода, соль и молоко –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Миксер крутится легко.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крутился и крутился –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Блинчик тонким получился.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пылу, с жару, да с медком - 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Жду вас в гости вечерком.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F3F56" w:rsidRDefault="00CF3F56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Пчёлки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368F" w:rsidTr="000B368F">
        <w:tc>
          <w:tcPr>
            <w:tcW w:w="3115" w:type="dxa"/>
          </w:tcPr>
          <w:p w:rsidR="000B368F" w:rsidRDefault="000B368F" w:rsidP="00FF24C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блины с картошкой,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нас блины с морошкой,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</w:t>
            </w:r>
            <w:proofErr w:type="spellStart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сметанкой</w:t>
            </w:r>
            <w:proofErr w:type="spellEnd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вареньем -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просто объеденье!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Default="000B368F" w:rsidP="00FF24C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.Блинчик в ротик отправляем,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сладким чаем запиваем.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 неделю мы должны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румяные блины!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ещё нам бабушки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испекут оладушки!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Default="000B368F" w:rsidP="00FF24C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319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сковорода,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русский сыт всегда: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Жарким солнышком весны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Зашкварчат</w:t>
            </w:r>
            <w:proofErr w:type="spellEnd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ней блины.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Пышные, румяные,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Пламенно-</w:t>
            </w:r>
            <w:proofErr w:type="spellStart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огняные</w:t>
            </w:r>
            <w:proofErr w:type="spellEnd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ободочком</w:t>
            </w:r>
            <w:proofErr w:type="spellEnd"/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-корочкой,</w:t>
            </w:r>
            <w:r w:rsidRPr="00E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мёдом ешь, с икорочкой</w:t>
            </w:r>
          </w:p>
        </w:tc>
      </w:tr>
    </w:tbl>
    <w:p w:rsidR="000B368F" w:rsidRPr="00E31900" w:rsidRDefault="000B368F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F3F56" w:rsidRPr="00E31900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Весна: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Вижу, хорошие вы помощники. А давайте ещё поиграем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«Весёлые блинчики»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</w:t>
      </w:r>
      <w:proofErr w:type="gramStart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«Пора блинчики переворачивать</w:t>
      </w:r>
      <w:proofErr w:type="gramStart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</w:p>
    <w:p w:rsidR="00E31900" w:rsidRPr="00E31900" w:rsidRDefault="00CF3F56" w:rsidP="00CF3F56">
      <w:pPr>
        <w:pStyle w:val="a3"/>
        <w:spacing w:before="0" w:beforeAutospacing="0" w:after="0" w:afterAutospacing="0"/>
        <w:ind w:right="225"/>
        <w:rPr>
          <w:i/>
          <w:iCs/>
          <w:color w:val="000000"/>
        </w:rPr>
      </w:pPr>
      <w:r w:rsidRPr="000B368F">
        <w:rPr>
          <w:i/>
          <w:iCs/>
          <w:color w:val="C00000"/>
        </w:rPr>
        <w:t>Звучит фонограмма песни «Масленица». Баба Яга и Леший приносят Масленицу</w:t>
      </w:r>
      <w:r w:rsidRPr="00E31900">
        <w:rPr>
          <w:i/>
          <w:iCs/>
          <w:color w:val="000000"/>
        </w:rPr>
        <w:t>.</w:t>
      </w:r>
    </w:p>
    <w:p w:rsidR="00E31900" w:rsidRPr="00E31900" w:rsidRDefault="00E31900" w:rsidP="00E31900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Баба Яга и Леший: </w:t>
      </w:r>
      <w:r w:rsidRPr="00E31900">
        <w:rPr>
          <w:rFonts w:ascii="Times New Roman" w:hAnsi="Times New Roman" w:cs="Times New Roman"/>
          <w:color w:val="000000"/>
          <w:sz w:val="24"/>
          <w:szCs w:val="24"/>
        </w:rPr>
        <w:t>Расступись, честной народ,</w:t>
      </w:r>
    </w:p>
    <w:p w:rsidR="00236496" w:rsidRDefault="00E31900" w:rsidP="00E31900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color w:val="000000"/>
          <w:sz w:val="24"/>
          <w:szCs w:val="24"/>
        </w:rPr>
        <w:t>В гости Масленица идет!</w:t>
      </w:r>
    </w:p>
    <w:p w:rsidR="00236496" w:rsidRDefault="00236496" w:rsidP="00236496">
      <w:pPr>
        <w:shd w:val="clear" w:color="auto" w:fill="FFFFFF"/>
        <w:spacing w:before="120" w:after="120" w:line="324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2.Ведущий: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t xml:space="preserve"> Поднимайся, настроение -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К нам Масленица идет без промедления!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Иди сюда, Масленица-</w:t>
      </w:r>
      <w:proofErr w:type="spellStart"/>
      <w:r w:rsidRPr="00FD1995">
        <w:rPr>
          <w:rFonts w:ascii="Arial" w:eastAsia="Times New Roman" w:hAnsi="Arial" w:cs="Arial"/>
          <w:sz w:val="23"/>
          <w:szCs w:val="23"/>
          <w:lang w:eastAsia="ru-RU"/>
        </w:rPr>
        <w:t>кривошейка</w:t>
      </w:r>
      <w:proofErr w:type="spellEnd"/>
      <w:r w:rsidRPr="00FD1995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Встретим тебя хорошенько!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вносят чучело Масленицы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496" w:rsidTr="00236496">
        <w:tc>
          <w:tcPr>
            <w:tcW w:w="4672" w:type="dxa"/>
          </w:tcPr>
          <w:p w:rsidR="00236496" w:rsidRDefault="00236496" w:rsidP="00236496">
            <w:pPr>
              <w:spacing w:before="120" w:after="120" w:line="324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FD199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Ребёнок (подготовительная группа) </w:t>
            </w:r>
            <w:r w:rsidRPr="00FD199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br/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Идет Масленица,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 xml:space="preserve">Красна - </w:t>
            </w:r>
            <w:proofErr w:type="spellStart"/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распрекрасна</w:t>
            </w:r>
            <w:proofErr w:type="spellEnd"/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Масленица-</w:t>
            </w:r>
            <w:proofErr w:type="spellStart"/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кривошейка</w:t>
            </w:r>
            <w:proofErr w:type="spellEnd"/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Встретим тебя хорошенько!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Сыром, маслом да яйцом,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И румяным калачом!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  <w:tc>
          <w:tcPr>
            <w:tcW w:w="4673" w:type="dxa"/>
          </w:tcPr>
          <w:p w:rsidR="00236496" w:rsidRDefault="00236496" w:rsidP="00236496">
            <w:pPr>
              <w:spacing w:before="120" w:after="120" w:line="324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FD199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lastRenderedPageBreak/>
              <w:t>Ребёнок (старшая группа)</w:t>
            </w:r>
            <w:r w:rsidRPr="00FD199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br/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Масленица! Масленица!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В гости к нам пришла!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Масленица! Масленица!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Счастья принесла!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Масленица! Масленица!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 xml:space="preserve">Зиму унеси! 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Масленица! Масленица!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К нам весна приди!</w:t>
            </w:r>
            <w:r w:rsidRPr="00FD19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</w:tr>
    </w:tbl>
    <w:p w:rsidR="00CF3F56" w:rsidRPr="00E31900" w:rsidRDefault="00236496" w:rsidP="00236496">
      <w:pPr>
        <w:shd w:val="clear" w:color="auto" w:fill="FFFFFF"/>
        <w:spacing w:before="120" w:after="120" w:line="324" w:lineRule="atLeast"/>
        <w:rPr>
          <w:b/>
          <w:bCs/>
          <w:color w:val="000000"/>
        </w:rPr>
      </w:pPr>
      <w:r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br/>
      </w:r>
      <w:r w:rsidR="00CF3F56" w:rsidRPr="00E31900">
        <w:rPr>
          <w:b/>
          <w:bCs/>
        </w:rPr>
        <w:t>Весна:</w:t>
      </w:r>
      <w:r w:rsidR="00CF3F56" w:rsidRPr="00E31900">
        <w:t xml:space="preserve"> Хорошо повеселились, пора и угостить вас. Да вот только хочу услышать от вас песню про блины</w:t>
      </w:r>
      <w:r w:rsidR="00CF3F56" w:rsidRPr="00E31900">
        <w:br/>
      </w:r>
      <w:r w:rsidR="00CF3F56" w:rsidRPr="00E31900">
        <w:rPr>
          <w:i/>
          <w:iCs/>
        </w:rPr>
        <w:t>Песня «Блины»</w:t>
      </w:r>
      <w:r w:rsidR="00CF3F56" w:rsidRPr="00E31900">
        <w:br/>
      </w:r>
      <w:r w:rsidR="00CF3F56" w:rsidRPr="00E31900">
        <w:rPr>
          <w:b/>
          <w:bCs/>
          <w:color w:val="000000"/>
        </w:rPr>
        <w:t xml:space="preserve">Весна: </w:t>
      </w:r>
      <w:r w:rsidR="00E31900" w:rsidRPr="00E31900">
        <w:t xml:space="preserve"> </w:t>
      </w:r>
    </w:p>
    <w:p w:rsidR="00CF3F56" w:rsidRPr="00E31900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color w:val="000000"/>
          <w:sz w:val="24"/>
          <w:szCs w:val="24"/>
        </w:rPr>
        <w:t>С пылу, с жару разбирайте</w:t>
      </w:r>
    </w:p>
    <w:p w:rsidR="00CF3F56" w:rsidRPr="00E31900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color w:val="000000"/>
          <w:sz w:val="24"/>
          <w:szCs w:val="24"/>
        </w:rPr>
        <w:t>Похвалить не забывайте</w:t>
      </w:r>
    </w:p>
    <w:p w:rsidR="00CF3F56" w:rsidRPr="00E31900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color w:val="000000"/>
          <w:sz w:val="24"/>
          <w:szCs w:val="24"/>
        </w:rPr>
        <w:t>С пылу, с жару, из печи</w:t>
      </w:r>
    </w:p>
    <w:p w:rsidR="00CF3F56" w:rsidRPr="00E31900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color w:val="000000"/>
          <w:sz w:val="24"/>
          <w:szCs w:val="24"/>
        </w:rPr>
        <w:t>Все румяны, горячи</w:t>
      </w:r>
    </w:p>
    <w:p w:rsidR="00CF3F56" w:rsidRPr="00E31900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9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Угощение детей блинами </w:t>
      </w:r>
      <w:r w:rsidR="00E31900"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(отдаёт блюдо с блинами)</w:t>
      </w:r>
    </w:p>
    <w:p w:rsidR="00236496" w:rsidRDefault="00236496" w:rsidP="00236496">
      <w:r w:rsidRPr="00FD199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1.Ведущий: 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t>Уж ты Масленица годовая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Гостья наша дорогая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Накормила нас блинами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Угощала всех подряд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Всех мальчишек и девчат!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Масленица прощай!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А на тот год приезжай!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Масленица, воротись!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В новый год покажись!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Прощай Масленица! </w:t>
      </w:r>
      <w:r w:rsidRPr="00FD1995">
        <w:rPr>
          <w:rFonts w:ascii="Arial" w:eastAsia="Times New Roman" w:hAnsi="Arial" w:cs="Arial"/>
          <w:sz w:val="23"/>
          <w:szCs w:val="23"/>
          <w:lang w:eastAsia="ru-RU"/>
        </w:rPr>
        <w:br/>
        <w:t>Прощай Красная</w:t>
      </w:r>
    </w:p>
    <w:p w:rsidR="00CF3F56" w:rsidRPr="00E31900" w:rsidRDefault="00FE5AB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Чучело горит. Звучит финальная</w:t>
      </w:r>
    </w:p>
    <w:p w:rsidR="009A2AC0" w:rsidRDefault="009A2AC0" w:rsidP="009C204D"/>
    <w:sectPr w:rsidR="009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95pt;height:6.8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3C661BC"/>
    <w:multiLevelType w:val="multilevel"/>
    <w:tmpl w:val="85B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3B20"/>
    <w:multiLevelType w:val="multilevel"/>
    <w:tmpl w:val="100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E86"/>
    <w:multiLevelType w:val="multilevel"/>
    <w:tmpl w:val="F13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A4"/>
    <w:rsid w:val="000B368F"/>
    <w:rsid w:val="00232E56"/>
    <w:rsid w:val="00236496"/>
    <w:rsid w:val="003F35A4"/>
    <w:rsid w:val="004D2C84"/>
    <w:rsid w:val="007C66BC"/>
    <w:rsid w:val="00952B81"/>
    <w:rsid w:val="009A2AC0"/>
    <w:rsid w:val="009C204D"/>
    <w:rsid w:val="00A84065"/>
    <w:rsid w:val="00CF3F56"/>
    <w:rsid w:val="00E31900"/>
    <w:rsid w:val="00FE5ABD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39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5ABD"/>
  </w:style>
  <w:style w:type="paragraph" w:styleId="a5">
    <w:name w:val="Balloon Text"/>
    <w:basedOn w:val="a"/>
    <w:link w:val="a6"/>
    <w:uiPriority w:val="99"/>
    <w:semiHidden/>
    <w:unhideWhenUsed/>
    <w:rsid w:val="00A8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5ABD"/>
  </w:style>
  <w:style w:type="paragraph" w:styleId="a5">
    <w:name w:val="Balloon Text"/>
    <w:basedOn w:val="a"/>
    <w:link w:val="a6"/>
    <w:uiPriority w:val="99"/>
    <w:semiHidden/>
    <w:unhideWhenUsed/>
    <w:rsid w:val="00A8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81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</cp:lastModifiedBy>
  <cp:revision>9</cp:revision>
  <cp:lastPrinted>2018-03-12T01:13:00Z</cp:lastPrinted>
  <dcterms:created xsi:type="dcterms:W3CDTF">2017-02-28T09:45:00Z</dcterms:created>
  <dcterms:modified xsi:type="dcterms:W3CDTF">2018-03-12T01:20:00Z</dcterms:modified>
</cp:coreProperties>
</file>